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Зарегистрировано в Минюсте России 24 мая 2018 г. N 51173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МИНИСТЕРСТВО ТРУДА И СОЦИАЛЬНОЙ ЗАЩИТЫ РОССИЙСКОЙ ФЕДЕРАЦИИ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ПРИКАЗ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 5 мая 2018 г. N 301н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 УТВЕРЖДЕНИИ ПРОФЕССИОНАЛЬНОГО СТАНДАРТА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"ЗЕМЛЕУСТРОИТЕЛЬ"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соответствии с пунктом 16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1210), приказываю: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Утвердить прилагаемый профессиональный </w:t>
      </w:r>
      <w:hyperlink r:id="rId4" w:anchor="Par28" w:tooltip="ПРОФЕССИОНАЛЬНЫЙ СТАНДАРТ" w:history="1">
        <w:r w:rsidRPr="00260A73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eastAsia="ru-RU"/>
          </w:rPr>
          <w:t>стандарт</w:t>
        </w:r>
      </w:hyperlink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"Землеустроитель".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Министр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М.А.ТОПИЛИН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Утвержден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приказом Министерства труда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социальной защиты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Российской Федерации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 5 мая 2018 г. N 301н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ПРОФЕССИОНАЛЬНЫЙ СТАНДАРТ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ЗЕМЛЕУСТРОИТЕЛЬ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2129"/>
      </w:tblGrid>
      <w:tr w:rsidR="00260A73" w:rsidRPr="00260A73" w:rsidTr="00260A73">
        <w:trPr>
          <w:tblCellSpacing w:w="0" w:type="dxa"/>
        </w:trPr>
        <w:tc>
          <w:tcPr>
            <w:tcW w:w="708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divId w:val="2845099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708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I. Общие сведения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5"/>
        <w:gridCol w:w="360"/>
        <w:gridCol w:w="960"/>
      </w:tblGrid>
      <w:tr w:rsidR="00260A73" w:rsidRPr="00260A73" w:rsidTr="00260A73">
        <w:trPr>
          <w:tblCellSpacing w:w="0" w:type="dxa"/>
        </w:trPr>
        <w:tc>
          <w:tcPr>
            <w:tcW w:w="79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землеустройства</w:t>
            </w:r>
          </w:p>
        </w:tc>
        <w:tc>
          <w:tcPr>
            <w:tcW w:w="3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10.009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79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3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Основная цель вида профессиональной деятельности: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260A73" w:rsidRPr="00260A73" w:rsidTr="00260A73">
        <w:trPr>
          <w:tblCellSpacing w:w="0" w:type="dxa"/>
        </w:trPr>
        <w:tc>
          <w:tcPr>
            <w:tcW w:w="907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divId w:val="9677865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землеустройства в целях обеспечения рационального использования земель и их охраны, создания благоприятной окружающей среды и улучшения ландшафтов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Группа занятий: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775"/>
        <w:gridCol w:w="1290"/>
        <w:gridCol w:w="3570"/>
      </w:tblGrid>
      <w:tr w:rsidR="00260A73" w:rsidRPr="00260A73" w:rsidTr="00260A73">
        <w:trPr>
          <w:tblCellSpacing w:w="0" w:type="dxa"/>
        </w:trPr>
        <w:tc>
          <w:tcPr>
            <w:tcW w:w="141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2165</w:t>
            </w:r>
          </w:p>
        </w:tc>
        <w:tc>
          <w:tcPr>
            <w:tcW w:w="277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Геодезисты, картографы и топографы</w:t>
            </w:r>
          </w:p>
        </w:tc>
        <w:tc>
          <w:tcPr>
            <w:tcW w:w="12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357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по гражданскому строительству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141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 </w:t>
            </w:r>
            <w:hyperlink r:id="rId5" w:anchor="Par831" w:tooltip="&lt;1&gt; Общероссийский классификатор занятий." w:history="1">
              <w:r w:rsidRPr="00260A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7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2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357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Отнесение к видам экономической деятельности: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7545"/>
      </w:tblGrid>
      <w:tr w:rsidR="00260A73" w:rsidRPr="00260A73" w:rsidTr="00260A73">
        <w:trPr>
          <w:tblCellSpacing w:w="0" w:type="dxa"/>
        </w:trPr>
        <w:tc>
          <w:tcPr>
            <w:tcW w:w="15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71.12.46</w:t>
            </w:r>
          </w:p>
        </w:tc>
        <w:tc>
          <w:tcPr>
            <w:tcW w:w="75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15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ОКВЭД </w:t>
            </w:r>
            <w:hyperlink r:id="rId6" w:anchor="Par832" w:tooltip="&lt;2&gt; Общероссийский классификатор видов экономической деятельности." w:history="1">
              <w:r w:rsidRPr="00260A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5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II. Описание трудовых функций, входящих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профессиональный стандарт (функциональная карта вида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профессиональной деятельности)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2173"/>
        <w:gridCol w:w="1620"/>
        <w:gridCol w:w="2431"/>
        <w:gridCol w:w="890"/>
        <w:gridCol w:w="1620"/>
      </w:tblGrid>
      <w:tr w:rsidR="00260A73" w:rsidRPr="00260A73" w:rsidTr="00260A73">
        <w:trPr>
          <w:tblCellSpacing w:w="0" w:type="dxa"/>
        </w:trPr>
        <w:tc>
          <w:tcPr>
            <w:tcW w:w="3570" w:type="dxa"/>
            <w:gridSpan w:val="3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5505" w:type="dxa"/>
            <w:gridSpan w:val="3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51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0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37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510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100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данных для составления землеустроительной документации</w:t>
            </w:r>
          </w:p>
        </w:tc>
        <w:tc>
          <w:tcPr>
            <w:tcW w:w="960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обследований и изысканий при проведении землеустройства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A/01.5</w:t>
            </w:r>
          </w:p>
        </w:tc>
        <w:tc>
          <w:tcPr>
            <w:tcW w:w="9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качества земель в целях получения информации о пригодности ее использования в сельском хозяйстве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A/02.5</w:t>
            </w:r>
          </w:p>
        </w:tc>
        <w:tc>
          <w:tcPr>
            <w:tcW w:w="9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земель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A/03.5</w:t>
            </w:r>
          </w:p>
        </w:tc>
        <w:tc>
          <w:tcPr>
            <w:tcW w:w="9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510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2100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землеустроительной документации</w:t>
            </w:r>
          </w:p>
        </w:tc>
        <w:tc>
          <w:tcPr>
            <w:tcW w:w="960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местоположения и (или) установление на местности границ </w:t>
            </w: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землеустройства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B/01.6</w:t>
            </w:r>
          </w:p>
        </w:tc>
        <w:tc>
          <w:tcPr>
            <w:tcW w:w="9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природно-сельскохозяйственного районирования земель и зонирование территорий объектов землеустройства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B/02.6</w:t>
            </w:r>
          </w:p>
        </w:tc>
        <w:tc>
          <w:tcPr>
            <w:tcW w:w="9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по планированию рационального использования земель и их охране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9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землеустроительной документации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B/04.6</w:t>
            </w:r>
          </w:p>
        </w:tc>
        <w:tc>
          <w:tcPr>
            <w:tcW w:w="9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510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100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исследований по вопросам рационального использования земель и их охраны, совершенствования процесса землеустройства</w:t>
            </w:r>
          </w:p>
        </w:tc>
        <w:tc>
          <w:tcPr>
            <w:tcW w:w="960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научно-технических проблем в области землеустройства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C/01.7</w:t>
            </w:r>
          </w:p>
        </w:tc>
        <w:tc>
          <w:tcPr>
            <w:tcW w:w="9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обработка информации, математическое и компьютерное моделирование схем и проектов землеустройства и формирование информационных баз данных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C/02.7</w:t>
            </w:r>
          </w:p>
        </w:tc>
        <w:tc>
          <w:tcPr>
            <w:tcW w:w="9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методов и новых технологий проведения землеустройства, регулирования земельных отношений, управления земельными </w:t>
            </w: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ресурсами и объектами недвижимости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C/03.7</w:t>
            </w:r>
          </w:p>
        </w:tc>
        <w:tc>
          <w:tcPr>
            <w:tcW w:w="9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III. Характеристика обобщенных трудовых функций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3.1. Обобщенная трудовая функция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3886"/>
        <w:gridCol w:w="703"/>
        <w:gridCol w:w="769"/>
        <w:gridCol w:w="1778"/>
        <w:gridCol w:w="420"/>
      </w:tblGrid>
      <w:tr w:rsidR="00260A73" w:rsidRPr="00260A73" w:rsidTr="00260A73">
        <w:trPr>
          <w:tblCellSpacing w:w="0" w:type="dxa"/>
        </w:trPr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2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данных для составления землеустроительной документации</w:t>
            </w:r>
          </w:p>
        </w:tc>
        <w:tc>
          <w:tcPr>
            <w:tcW w:w="57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304"/>
        <w:gridCol w:w="474"/>
        <w:gridCol w:w="1721"/>
        <w:gridCol w:w="1357"/>
        <w:gridCol w:w="2324"/>
      </w:tblGrid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6630"/>
      </w:tblGrid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Техник-геодезист,</w:t>
            </w:r>
          </w:p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Техник-землеустроитель,</w:t>
            </w:r>
          </w:p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Техник-картограф,</w:t>
            </w:r>
          </w:p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6630"/>
      </w:tblGrid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Дополнительные характеристики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320"/>
        <w:gridCol w:w="4995"/>
      </w:tblGrid>
      <w:tr w:rsidR="00260A73" w:rsidRPr="00260A73" w:rsidTr="00260A73">
        <w:trPr>
          <w:tblCellSpacing w:w="0" w:type="dxa"/>
        </w:trPr>
        <w:tc>
          <w:tcPr>
            <w:tcW w:w="28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8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2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49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по гражданскому строительству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83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ЕКС </w:t>
            </w:r>
            <w:hyperlink r:id="rId7" w:anchor="Par833" w:tooltip="&lt;3&gt; Единый квалификационный справочник должностей руководителей, специалистов и служащих." w:history="1">
              <w:r w:rsidRPr="00260A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12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по инструменту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83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 </w:t>
            </w:r>
            <w:hyperlink r:id="rId8" w:anchor="Par834" w:tooltip="&lt;4&gt; Общероссийский классификатор профессий рабочих, должностей служащих и тарифных разрядов." w:history="1">
              <w:r w:rsidRPr="00260A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12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26969</w:t>
            </w:r>
          </w:p>
        </w:tc>
        <w:tc>
          <w:tcPr>
            <w:tcW w:w="49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Техник-геодезист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26992</w:t>
            </w:r>
          </w:p>
        </w:tc>
        <w:tc>
          <w:tcPr>
            <w:tcW w:w="49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Техник-картограф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27159</w:t>
            </w:r>
          </w:p>
        </w:tc>
        <w:tc>
          <w:tcPr>
            <w:tcW w:w="49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83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 </w:t>
            </w:r>
            <w:hyperlink r:id="rId9" w:anchor="Par835" w:tooltip="&lt;5&gt; Общероссийский классификатор специальностей по образованию." w:history="1">
              <w:r w:rsidRPr="00260A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&lt;5&gt;</w:t>
              </w:r>
            </w:hyperlink>
          </w:p>
        </w:tc>
        <w:tc>
          <w:tcPr>
            <w:tcW w:w="12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1.05.02.01</w:t>
            </w:r>
          </w:p>
        </w:tc>
        <w:tc>
          <w:tcPr>
            <w:tcW w:w="49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Картография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2.21.02.04</w:t>
            </w:r>
          </w:p>
        </w:tc>
        <w:tc>
          <w:tcPr>
            <w:tcW w:w="49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2.21.02.08</w:t>
            </w:r>
          </w:p>
        </w:tc>
        <w:tc>
          <w:tcPr>
            <w:tcW w:w="49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геодезия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3.1.1. Трудовая функция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3695"/>
        <w:gridCol w:w="703"/>
        <w:gridCol w:w="960"/>
        <w:gridCol w:w="1778"/>
        <w:gridCol w:w="420"/>
      </w:tblGrid>
      <w:tr w:rsidR="00260A73" w:rsidRPr="00260A73" w:rsidTr="00260A73">
        <w:trPr>
          <w:tblCellSpacing w:w="0" w:type="dxa"/>
        </w:trPr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2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обследований и изысканий при проведении землеустройства</w:t>
            </w:r>
          </w:p>
        </w:tc>
        <w:tc>
          <w:tcPr>
            <w:tcW w:w="57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A/01.5</w:t>
            </w:r>
          </w:p>
        </w:tc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304"/>
        <w:gridCol w:w="474"/>
        <w:gridCol w:w="1721"/>
        <w:gridCol w:w="1357"/>
        <w:gridCol w:w="2324"/>
      </w:tblGrid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6630"/>
      </w:tblGrid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нарушенных, деградированных земель, нуждающихся в рекультивации, консервации, а также осушаемых и орошаемых земель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потенциальной опасности неблагоприятных явлений и процессов деградации и разрушения земель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земель, подверженных воздействию антропогенных факторов, водной и ветровой эрозии, селей, подтопления, заболачивания, вторичного засоления, иссушения, опустынивания, уплотнения, загрязнения и заражения отходами производства и потребления, радиоактивными и химическими веществами,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экологического состояния территории объектов землеустройства и влияния на нее хозяйственной деятельности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механический и физический состав и водный режим почв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составлять почвенные карты и картограммы, профили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и обобщать результаты геоботанических обследований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проверки и обследования для выявления нарушений в использовании и охране земель, состоянии окружающей среды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акты и оценивать состояние земель с применением результатов почвенных и геоботанических исследований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геоинформационные системы, информационно-телекоммуникационные технологии и методы дистанционного зондирования земли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землеустроительные, почвенные, геоботанические, агрохимические, почвенно-мелиоративные, </w:t>
            </w:r>
            <w:proofErr w:type="spellStart"/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культуртехнические</w:t>
            </w:r>
            <w:proofErr w:type="spellEnd"/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гидрологические обследования и изыскания для землеустроительного проектирования и оценки качества земель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акты, производственно-отраслевые нормативные документы, нормативно-техническая документация в области производства землеустроительных, почвенных, геоботанических, агрохимических, почвенно-мелиоративных, </w:t>
            </w:r>
            <w:proofErr w:type="spellStart"/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культуртехнических</w:t>
            </w:r>
            <w:proofErr w:type="spellEnd"/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гидрологических обследований и изысканий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и принципы работы геоинформационных систем, применения информационно-телекоммуникационных технологий и методов дистанционного зондирования земли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и тенденции развития землеустроительного производства, мелиорации и рекультивации земель, ландшафтоведения и экологии землепользования, отечественный и зарубежный опыт и современные методы (технологии) производства обследований и изысканий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составления и оформления, учета и хранения материалов землеустроительных, почвенных, геоботанических, агрохимических, почвенно-</w:t>
            </w: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мелиоративных, </w:t>
            </w:r>
            <w:proofErr w:type="spellStart"/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культуртехнических</w:t>
            </w:r>
            <w:proofErr w:type="spellEnd"/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гидрологических обследований и изысканий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сохранности служебной, коммерческой тайны, неразглашения сведений конфиденциального характера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производства, труда и управления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трудового законодательства Российской Федерации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области охраны окружающей среды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3.1.2. Трудовая функция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3695"/>
        <w:gridCol w:w="703"/>
        <w:gridCol w:w="960"/>
        <w:gridCol w:w="1778"/>
        <w:gridCol w:w="420"/>
      </w:tblGrid>
      <w:tr w:rsidR="00260A73" w:rsidRPr="00260A73" w:rsidTr="00260A73">
        <w:trPr>
          <w:tblCellSpacing w:w="0" w:type="dxa"/>
        </w:trPr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2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качества земель в целях получения информации о пригодности ее использования в сельском хозяйстве</w:t>
            </w:r>
          </w:p>
        </w:tc>
        <w:tc>
          <w:tcPr>
            <w:tcW w:w="57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A/02.5</w:t>
            </w:r>
          </w:p>
        </w:tc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304"/>
        <w:gridCol w:w="474"/>
        <w:gridCol w:w="1721"/>
        <w:gridCol w:w="1357"/>
        <w:gridCol w:w="2324"/>
      </w:tblGrid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6630"/>
      </w:tblGrid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работ в рамках мониторинга состояния земель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физических и химических показателей плодородия земель сельскохозяйственного назначения и его мониторинг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оценочных работ по определению качественного состояния и пригодности использования земель в сельском хозяйстве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комплекса мероприятий (противоэрозионных, фитосанитарных) с целью обеспечения плодородия земель сельскохозяйственного назначения при проведении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картографических материалов и схем оценочного зонирования территории сельскохозяйственных угодий, тематических карт и атласов состояния и использования земель, инвестиционной привлекательности земель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количественные и качественные характеристики земель, показатели плодородия почв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обработку показателей плодородия сельскохозяйственных угодий, в том числе с применением средств автоматизации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производственно-отраслевые нормативные документы, нормативно-техническая документация в области проведения оценки качества земель и мониторинга плодородия земель сельскохозяйственного назначения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физические и химические показатели плодородия земель сельскохозяйственного назначения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и тенденции развития землеустроительной отрасли, почвоведения, ландшафтоведения, отечественный и зарубежный опыт и современные методы (технологии) производства топографо-геодезических и картографических работ, в том числе методы дистанционного зондирования земли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составления и оформления, учета и хранения материалов, полученных при проведении оценки качества земель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сохранности служебной, коммерческой тайны, неразглашения сведений конфиденциального характера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производства, труда и управления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трудового законодательства Российской Федерации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области охраны окружающей среды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3.1.3. Трудовая функция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3695"/>
        <w:gridCol w:w="703"/>
        <w:gridCol w:w="960"/>
        <w:gridCol w:w="1778"/>
        <w:gridCol w:w="420"/>
      </w:tblGrid>
      <w:tr w:rsidR="00260A73" w:rsidRPr="00260A73" w:rsidTr="00260A73">
        <w:trPr>
          <w:tblCellSpacing w:w="0" w:type="dxa"/>
        </w:trPr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2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земель</w:t>
            </w:r>
          </w:p>
        </w:tc>
        <w:tc>
          <w:tcPr>
            <w:tcW w:w="57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A/03.5</w:t>
            </w:r>
          </w:p>
        </w:tc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304"/>
        <w:gridCol w:w="474"/>
        <w:gridCol w:w="1721"/>
        <w:gridCol w:w="1357"/>
        <w:gridCol w:w="2324"/>
      </w:tblGrid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6630"/>
      </w:tblGrid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классификация информации об объектах инвентаризации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Подбор, оценка, подготовка планово-картографических материалов для целей инвентаризации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земель для освоения и вовлечения в сельскохозяйственный оборот, нарушенных земель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земель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Полевое обследование и описание земельных участков по категориям, угодьям, формам собственности, площадям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оформление землеустроительной документации по материалам инвентаризации земель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планово-картографического материала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различными источниками и базами данных для проведения инвентаризации земель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топографо-геодезические и картографические работы при инвентаризации земель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землеустроительную документацию, инвентаризационные акты, ведомости и реестры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анализ результатов инвентаризации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геоинформационные системы, информационно-телекоммуникационные технологии и методы дистанционного зондирования земли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производственно-отраслевые нормативные документы, нормативно-техническая документация в области проведения инвентаризации земель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технологическая схема организации и проведения инвентаризации земель и порядок получения информации из различных источников и баз данных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и тенденции развития землеустроительной отрасли, отечественный и зарубежный опыт и современные методы (технологии) производства топографо-геодезических и картографических работ, в том числе методы дистанционного зондирования земли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составления и оформления, учета и хранения материалов, полученных при проведении инвентаризации земель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сохранности служебной, коммерческой тайны, неразглашения сведений конфиденциального характера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производства, труда и управления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трудового законодательства Российской Федерации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области охраны окружающей среды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3.2. Обобщенная трудовая функция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3887"/>
        <w:gridCol w:w="703"/>
        <w:gridCol w:w="768"/>
        <w:gridCol w:w="1778"/>
        <w:gridCol w:w="420"/>
      </w:tblGrid>
      <w:tr w:rsidR="00260A73" w:rsidRPr="00260A73" w:rsidTr="00260A73">
        <w:trPr>
          <w:tblCellSpacing w:w="0" w:type="dxa"/>
        </w:trPr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2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землеустроительной документации</w:t>
            </w:r>
          </w:p>
        </w:tc>
        <w:tc>
          <w:tcPr>
            <w:tcW w:w="57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304"/>
        <w:gridCol w:w="474"/>
        <w:gridCol w:w="1721"/>
        <w:gridCol w:w="1357"/>
        <w:gridCol w:w="2324"/>
      </w:tblGrid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6630"/>
      </w:tblGrid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трех лет проектирования в области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Дополнительные характеристики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320"/>
        <w:gridCol w:w="4995"/>
      </w:tblGrid>
      <w:tr w:rsidR="00260A73" w:rsidRPr="00260A73" w:rsidTr="00260A73">
        <w:trPr>
          <w:tblCellSpacing w:w="0" w:type="dxa"/>
        </w:trPr>
        <w:tc>
          <w:tcPr>
            <w:tcW w:w="28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8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2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49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Геодезисты, картографы и топографы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83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12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землеустройству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Геодезист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83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12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20586</w:t>
            </w:r>
          </w:p>
        </w:tc>
        <w:tc>
          <w:tcPr>
            <w:tcW w:w="49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Геодезист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22572</w:t>
            </w:r>
          </w:p>
        </w:tc>
        <w:tc>
          <w:tcPr>
            <w:tcW w:w="49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землеустройству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8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12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2.21.03.02</w:t>
            </w:r>
          </w:p>
        </w:tc>
        <w:tc>
          <w:tcPr>
            <w:tcW w:w="49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3.2.1. Трудовая функция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3708"/>
        <w:gridCol w:w="703"/>
        <w:gridCol w:w="947"/>
        <w:gridCol w:w="1778"/>
        <w:gridCol w:w="420"/>
      </w:tblGrid>
      <w:tr w:rsidR="00260A73" w:rsidRPr="00260A73" w:rsidTr="00260A73">
        <w:trPr>
          <w:tblCellSpacing w:w="0" w:type="dxa"/>
        </w:trPr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402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местоположения и (или) установление на местности границ объектов землеустройства</w:t>
            </w:r>
          </w:p>
        </w:tc>
        <w:tc>
          <w:tcPr>
            <w:tcW w:w="57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B/01.6</w:t>
            </w:r>
          </w:p>
        </w:tc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304"/>
        <w:gridCol w:w="474"/>
        <w:gridCol w:w="1721"/>
        <w:gridCol w:w="1357"/>
        <w:gridCol w:w="2324"/>
      </w:tblGrid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6630"/>
      </w:tblGrid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анализ сведений для формирования, описания местоположения объектов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и (или) уточнение на местности границ объектов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проведения землеустроительных работ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землеустроительных работ по установлению и (или) уточнению на местности границ объектов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полученных результатов измерений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площадей объектов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карты (плана) объекта землеустройства и землеустроительного дела, проектов межевания территорий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землеустроительной документации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землеустроительного дела заказчику и в государственный фонд данных, полученных в результате проведения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систематизацию, анализ, обработку и хранение информации из различных источников и баз данных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информацию в требуемом формате с использованием информационных, компьютерных и сетевых технологий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геодезические и картографические работы для установления и (или) уточнения на местности границ объектов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оценку и анализ качества выполненных работ, математическую обработку результатов измерений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геоинформационные системы, информационно-телекоммуникационные технологии и моделирование в землеустройстве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производственно-отраслевые нормативные документы, нормативно-техническая документация в области описания местоположения, установления и (или) уточнения на местности границ объектов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и тенденции развития землеустроительной отрасли, отечественный и зарубежный опыт и современные методы (технологии) производства землеустроительных работ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технического проектирования и создания землеустроительной документации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сохранности служебной, коммерческой тайны, неразглашения сведений конфиденциального характера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производства, труда и управления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трудового законодательства Российской Федерации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области охраны окружающей среды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3.2.2. Трудовая функция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3708"/>
        <w:gridCol w:w="703"/>
        <w:gridCol w:w="947"/>
        <w:gridCol w:w="1778"/>
        <w:gridCol w:w="420"/>
      </w:tblGrid>
      <w:tr w:rsidR="00260A73" w:rsidRPr="00260A73" w:rsidTr="00260A73">
        <w:trPr>
          <w:tblCellSpacing w:w="0" w:type="dxa"/>
        </w:trPr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2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природно-сельскохозяйственного районирования земель и зонирование территорий объектов землеустройства</w:t>
            </w:r>
          </w:p>
        </w:tc>
        <w:tc>
          <w:tcPr>
            <w:tcW w:w="57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B/02.6</w:t>
            </w:r>
          </w:p>
        </w:tc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304"/>
        <w:gridCol w:w="474"/>
        <w:gridCol w:w="1721"/>
        <w:gridCol w:w="1357"/>
        <w:gridCol w:w="2324"/>
      </w:tblGrid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6630"/>
      </w:tblGrid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единиц природно-сельскохозяйственного районирования с целью подготовки соответствующих карт, схем, документов и материалов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материалов специальных районирований и </w:t>
            </w:r>
            <w:proofErr w:type="spellStart"/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зонирований</w:t>
            </w:r>
            <w:proofErr w:type="spellEnd"/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территорий, основанных на учете природных, географических, экологических, экономических, социальных, </w:t>
            </w:r>
            <w:proofErr w:type="spellStart"/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агрохозяйственных</w:t>
            </w:r>
            <w:proofErr w:type="spellEnd"/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административно-территориальных, градостроительных и особых (режимных) условий и факторов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Зонирование территорий объектов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классификации земель по пригодности для использования в сельском хозяйстве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документов зонирования территорий объектов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установлению обременений и ограничений в использовании земельных участков, предоставленных землевладельцам и землепользователям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систематизацию, анализ, обработку и хранение информации из различных источников и баз данных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информацию в требуемом формате с использованием информационных, компьютерных и сетевых технологий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анализ результатов проведения специальных районирований и </w:t>
            </w:r>
            <w:proofErr w:type="spellStart"/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зонирований</w:t>
            </w:r>
            <w:proofErr w:type="spellEnd"/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документы специальных районирований и зонирования территорий объектов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геоинформационные системы, информационно-телекоммуникационные технологии и моделирование в землеустройстве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производственно-отраслевые нормативные документы, нормативно-техническая документация в области выполнения специальных районирований и зонирования территорий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и тенденции развития землеустроительной отрасли, отечественный и зарубежный опыт и современные методы (технологии) производства проектных работ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землеустроительного проектирования и создания землеустроительной документации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составления и оформления, учета и хранения материалов, полученных при проведении специальных районирований и зонирования территорий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сохранности служебной, коммерческой тайны, неразглашения сведений конфиденциального характера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производства, труда и управления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трудового законодательства Российской Федерации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области охраны окружающей среды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3.2.3. Трудовая функция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3708"/>
        <w:gridCol w:w="703"/>
        <w:gridCol w:w="947"/>
        <w:gridCol w:w="1778"/>
        <w:gridCol w:w="420"/>
      </w:tblGrid>
      <w:tr w:rsidR="00260A73" w:rsidRPr="00260A73" w:rsidTr="00260A73">
        <w:trPr>
          <w:tblCellSpacing w:w="0" w:type="dxa"/>
        </w:trPr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2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по планированию рационального использования земель и их охране</w:t>
            </w:r>
          </w:p>
        </w:tc>
        <w:tc>
          <w:tcPr>
            <w:tcW w:w="57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304"/>
        <w:gridCol w:w="474"/>
        <w:gridCol w:w="1721"/>
        <w:gridCol w:w="1357"/>
        <w:gridCol w:w="2324"/>
      </w:tblGrid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6630"/>
      </w:tblGrid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порядка, сроков, методов выполнения проектных землеустроительных работ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технических и организационных решений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 инженерных изысканий, наземной и аэрокосмической пространственной информации о состоянии окружающей среды и земельных ресурсов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инженерных проектно-изыскательских работ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по планированию и организации рационального использования земель и их охраны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землеустроительной документации по планированию и организации использования земель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предложений и обоснований для создания, обновления тематических карт и атласов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систематизацию, анализ, обработку и хранение информации из различных источников и баз данных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информацию в требуемом формате с использованием информационных, компьютерных и сетевых технологий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проектную документацию и материалы прогнозирования в области землеустройства с применением современных методик разработки проектных решений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рациональное использование земельных ресурсов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мероприятия по снижению антропогенного воздействия на территорию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геоинформационные системы, информационно-телекоммуникационные технологии и моделирование в землеустройстве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производственно-отраслевые нормативные документы, нормативно-техническая документация по рациональному использованию земель и их охране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и тенденции развития землеустроительной отрасли, отечественный и зарубежный опыт и современные методы (технологии) производства топографо-геодезических и картографических работ, в том числе методы дистанционного зондирования Земли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землеустроительного проектирования и создания землеустроительной документации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составления и оформления, учета и хранения материалов, полученных при проведении проектных работ в землеустройстве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сохранности служебной, коммерческой тайны, неразглашения сведений конфиденциального характера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производства, труда и управления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трудового законодательства Российской Федерации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области охраны окружающей среды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3.2.4. Трудовая функция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3708"/>
        <w:gridCol w:w="703"/>
        <w:gridCol w:w="947"/>
        <w:gridCol w:w="1778"/>
        <w:gridCol w:w="420"/>
      </w:tblGrid>
      <w:tr w:rsidR="00260A73" w:rsidRPr="00260A73" w:rsidTr="00260A73">
        <w:trPr>
          <w:tblCellSpacing w:w="0" w:type="dxa"/>
        </w:trPr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2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проектной землеустроительной документации</w:t>
            </w:r>
          </w:p>
        </w:tc>
        <w:tc>
          <w:tcPr>
            <w:tcW w:w="57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B/04.6</w:t>
            </w:r>
          </w:p>
        </w:tc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304"/>
        <w:gridCol w:w="474"/>
        <w:gridCol w:w="1721"/>
        <w:gridCol w:w="1357"/>
        <w:gridCol w:w="2324"/>
      </w:tblGrid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6630"/>
      </w:tblGrid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комплекса работ по внутрихозяйственному землеустройству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землеустроительной документации и рабочих проектов по использованию и охране земельных угодий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координация разработки землеустроительной прогнозной, проектной и рабочей технической документации, отчетности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технико-экономического обоснования землеустроительной документации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соответствия разрабатываемых проектов и технической документации по землеустройству производственно-отраслевым нормативным документам и нормативно-технической документации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процедур согласования и утверждения землеустроительной документации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споров при проведении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систематизацию, анализ, обработку и хранение информации из различных источников и баз данных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информацию в требуемом формате с использованием информационных, компьютерных и сетевых технологий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землеустроительного проектирования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комплекс землеустроительных работ по переносу в натуру (на местность) и реализации проекта внутрихозяйственного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геоинформационные системы, информационно-телекоммуникационные технологии и моделирование в землеустройстве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производственно-отраслевые нормативные документы, нормативно-техническая документация в области производства землеустроительных работ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и тенденции развития землеустроительной отрасли, отечественный и зарубежный опыт и современные методы (технологии) производства землеустроительных работ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проблемы и тенденции развития землеустроительной отрасли, отечественный и зарубежный </w:t>
            </w: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 и современные методы (технологии) производства землеустроительных работ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 землеустроительного проектирования и создания землеустроительной документации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порядку составления и оформления, учета и хранения материалов, полученных при внутрихозяйственном землеустройстве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сохранности служебной, коммерческой тайны, неразглашения сведений конфиденциального характера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производства, труда и управления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трудового законодательства Российской Федерации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области охраны окружающей среды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3.3. Обобщенная трудовая функция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3886"/>
        <w:gridCol w:w="703"/>
        <w:gridCol w:w="769"/>
        <w:gridCol w:w="1778"/>
        <w:gridCol w:w="420"/>
      </w:tblGrid>
      <w:tr w:rsidR="00260A73" w:rsidRPr="00260A73" w:rsidTr="00260A73">
        <w:trPr>
          <w:tblCellSpacing w:w="0" w:type="dxa"/>
        </w:trPr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2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исследований по вопросам рационального использования земель и их охраны, совершенствования процесса землеустройства</w:t>
            </w:r>
          </w:p>
        </w:tc>
        <w:tc>
          <w:tcPr>
            <w:tcW w:w="57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304"/>
        <w:gridCol w:w="474"/>
        <w:gridCol w:w="1721"/>
        <w:gridCol w:w="1357"/>
        <w:gridCol w:w="2324"/>
      </w:tblGrid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6630"/>
      </w:tblGrid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наименования </w:t>
            </w: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должностей, профессий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отдела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магистратура или </w:t>
            </w:r>
            <w:proofErr w:type="spellStart"/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пяти лет проектирования в области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Дополнительные характеристики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320"/>
        <w:gridCol w:w="4995"/>
      </w:tblGrid>
      <w:tr w:rsidR="00260A73" w:rsidRPr="00260A73" w:rsidTr="00260A73">
        <w:trPr>
          <w:tblCellSpacing w:w="0" w:type="dxa"/>
        </w:trPr>
        <w:tc>
          <w:tcPr>
            <w:tcW w:w="28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8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2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49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Геодезисты, картографы и топографы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8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12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землеустройству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8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12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22572</w:t>
            </w:r>
          </w:p>
        </w:tc>
        <w:tc>
          <w:tcPr>
            <w:tcW w:w="49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землеустройству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83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12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2.21.04.02</w:t>
            </w:r>
          </w:p>
        </w:tc>
        <w:tc>
          <w:tcPr>
            <w:tcW w:w="49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3.3.1. Трудовая функция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3708"/>
        <w:gridCol w:w="703"/>
        <w:gridCol w:w="947"/>
        <w:gridCol w:w="1778"/>
        <w:gridCol w:w="420"/>
      </w:tblGrid>
      <w:tr w:rsidR="00260A73" w:rsidRPr="00260A73" w:rsidTr="00260A73">
        <w:trPr>
          <w:tblCellSpacing w:w="0" w:type="dxa"/>
        </w:trPr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2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научно-технических проблем в области землеустройства</w:t>
            </w:r>
          </w:p>
        </w:tc>
        <w:tc>
          <w:tcPr>
            <w:tcW w:w="57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C/01.7</w:t>
            </w:r>
          </w:p>
        </w:tc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304"/>
        <w:gridCol w:w="474"/>
        <w:gridCol w:w="1721"/>
        <w:gridCol w:w="1357"/>
        <w:gridCol w:w="2324"/>
      </w:tblGrid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6630"/>
      </w:tblGrid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новых подходов, методов и технологий в области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производственно-отраслевых нормативных документов, нормативно-технической документации в области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задач, определение исполнителей и сроков выполнения работ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работ коллектива авторов (разработчиков) проектов и схем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концепций, целей, задач, ресурсного обеспечения и временных затрат разрабатываемых проектов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перспективных технических и нормативных требований к схемам и проектам в землеустройстве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экспертной оценки предложений, технических заданий, землеустроительной документации, связанных с разработкой, обоснованием, рассмотрением, согласованием и утверждением схем и проектов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рынка новых решений и разработок приборов и оборудования, методик и технологий в геодезии и землеустройстве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организационно-методологическое обоснование научного исследования, планирование и проведение научных исследований и технических разработок, патентных исследований, экспериментов и испытаний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Руководить коллективом авторов (разработчиков) землеустроительной документации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задания для исполнителей и проводить оценку и анализ полученных результатов исследования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научно-технические отчеты о научных исследованиях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производственно-отраслевые нормативные документы, нормативно-техническая документация в области измерений и исследований, проектирования в землеустройстве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проблемы и тенденции развития землеустроительной отрасли, отечественный и зарубежный </w:t>
            </w: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 и современные методы (технологии) производства проектных и землеустроительных работ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землеустроительного проектирования и создания землеустроительной документации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контроля работы оборудования и приборов, используемых в землеустройстве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логические методы и приемы научного исследования и инженерного творчества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теории и принципы современной науки и техники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анализа и синтеза сетей связи, в том числе современные отечественные и зарубежные пакеты программ для решения проектных, системных и сетевых задач в землеустройстве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подготовки и проведения научных исследований и проектных разработок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принципы проведения научных экспериментов и испытаний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составления научно-технической отчетности по результатам выполненных исследований, требования к ее оформлению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средства и методы построения физических, математических и компьютерных моделей объектов научных исследований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проведения патентных исследований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управления объектами интеллектуальной собственности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сохранности служебной, коммерческой тайны, неразглашения сведений конфиденциального характера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производства, труда и управления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трудового законодательства Российской Федерации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области охраны окружающей среды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3.3.2. Трудовая функция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3708"/>
        <w:gridCol w:w="703"/>
        <w:gridCol w:w="947"/>
        <w:gridCol w:w="1778"/>
        <w:gridCol w:w="420"/>
      </w:tblGrid>
      <w:tr w:rsidR="00260A73" w:rsidRPr="00260A73" w:rsidTr="00260A73">
        <w:trPr>
          <w:tblCellSpacing w:w="0" w:type="dxa"/>
        </w:trPr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2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обработка информации, математическое и компьютерное моделирование схем и проектов землеустройства и формирование информационных баз данных</w:t>
            </w:r>
          </w:p>
        </w:tc>
        <w:tc>
          <w:tcPr>
            <w:tcW w:w="57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C/02.7</w:t>
            </w:r>
          </w:p>
        </w:tc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304"/>
        <w:gridCol w:w="474"/>
        <w:gridCol w:w="1721"/>
        <w:gridCol w:w="1357"/>
        <w:gridCol w:w="2324"/>
      </w:tblGrid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6630"/>
      </w:tblGrid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экспериментов, наблюдений и измерений в области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математических моделей и систем сбора, обработки и анализа информации в области землеустройства, мониторинга, земельного контроля (надзора), кадастров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компьютерного моделирования схем и проектов землеустройства, в том числе и создания трехмерных моделей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специальных программ компьютерной разработки проектов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программных средств, используемых для проектирования в землеустройстве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технологической и отчетной документации по результатам работ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математическое и компьютерное моделирование проектов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Настраивать программные средства, используемые для проектирования в землеустройстве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порядок проведения моделирования проектов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отдельные задания для исполнителей и коллективов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проведение патентных исследований, экспериментов и испытаний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результаты научных исследований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научно-технические отчеты научных исследований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Руководить коллективом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производственно-отраслевые нормативные документы, нормативно-техническая документация в области измерений и исследований, проектирования в землеустройстве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и тенденции развития землеустроительной отрасли, отечественный и зарубежный опыт и современные методы (технологии) производства проектных и землеустроительных работ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технического проектирования и создания землеустроительной документации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контроля работы оборудования и приборов, используемых в землеустройстве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логические методы и приемы научного исследования и инженерного творчества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теории и принципы современной науки и техники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анализа и синтеза сетей связи, в том числе современные отечественные и зарубежные пакеты программ для решения проектных, системных и сетевых задач в землеустройстве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подготовки и проведения научных исследований и проектных разработок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принципы проведения научных экспериментов и испытаний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создания научно-технической отчетности по результатам выполненных исследований и требования к ее оформлению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средства и методы построения физических, математических и компьютерных моделей объектов научных исследований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проведения патентных исследований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управления объектами интеллектуальной собственности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сохранности служебной, коммерческой тайны, неразглашения сведений конфиденциального характера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производства, труда и управления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трудового законодательства Российской Федерации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области охраны окружающей среды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3.3.3. Трудовая функция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3708"/>
        <w:gridCol w:w="703"/>
        <w:gridCol w:w="947"/>
        <w:gridCol w:w="1778"/>
        <w:gridCol w:w="420"/>
      </w:tblGrid>
      <w:tr w:rsidR="00260A73" w:rsidRPr="00260A73" w:rsidTr="00260A73">
        <w:trPr>
          <w:tblCellSpacing w:w="0" w:type="dxa"/>
        </w:trPr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2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методов и новых технологий проведения землеустройства, регулирования земельных отношений, управления земельными ресурсами и объектами недвижимости</w:t>
            </w:r>
          </w:p>
        </w:tc>
        <w:tc>
          <w:tcPr>
            <w:tcW w:w="57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C/03.7</w:t>
            </w:r>
          </w:p>
        </w:tc>
        <w:tc>
          <w:tcPr>
            <w:tcW w:w="165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304"/>
        <w:gridCol w:w="474"/>
        <w:gridCol w:w="1721"/>
        <w:gridCol w:w="1357"/>
        <w:gridCol w:w="2324"/>
      </w:tblGrid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6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6630"/>
      </w:tblGrid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определение методов информационного обеспечения землеустройства, регулирования земельных отношений, управления земельными ресурсами и объектами недвижимости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рынка новых разработок, методов, методик и технологий (в том числе информационно-телекоммуникационных) в области землеустройства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расчетов по проекту в соответствии с техническим заданием с использованием как стандартных методов, приемов и средств автоматизации проектирования, так и самостоятельно создаваемых оригинальных программ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технических регламентов землеустроительного проектирования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методологическое обоснование научного исследования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научные исследования и технические разработки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отдельные задания для исполнителей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проведение патентных исследований, экспериментов и испытаний, анализировать результаты научных исследований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научно-технические отчеты научных исследований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Руководить трудовым коллективом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vMerge w:val="restart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производственно-отраслевые нормативные документы, нормативно-техническая документация в области измерений и исследований, проектирования в землеустройстве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Актуальные проблемы и тенденции развития землеустроительной отрасли, отечественный и зарубежный опыт и современные методы (технологии) информационного обеспечения землеустройства, регулирования земельных </w:t>
            </w: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отношений, управления земельными ресурсами и объектами недвижимости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логические методы и приемы научного исследования и инженерного творчества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теории и принципы современной науки и техники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анализа и синтеза сетей связи, в том числе современные отечественные и зарубежные пакеты программ для решения проектных, системных и сетевых задач в землеустройстве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подготовки и проведения научных исследований и проектных разработок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и принципы проведения научных экспериментов и испытаний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составления научно-технической отчетности по результатам выполненных исследований и требования к ее оформлению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средства и методы построения физических, математических и компьютерных моделей объектов научных исследований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проведения патентных исследований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управления объектами интеллектуальной собственности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сохранности служебной, коммерческой тайны, неразглашения сведений конфиденциального характера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экономики, организации производства, труда и управления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трудового законодательства Российской Федерации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в области охраны окружающей среды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 и пожарной безопасности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244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IV. Сведения об организациях - разработчиках</w:t>
      </w:r>
    </w:p>
    <w:p w:rsidR="00260A73" w:rsidRPr="00260A73" w:rsidRDefault="00260A73" w:rsidP="00260A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профессионального стандарта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4.1. Ответственная организация-разработчик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3675"/>
      </w:tblGrid>
      <w:tr w:rsidR="00260A73" w:rsidRPr="00260A73" w:rsidTr="00260A73">
        <w:trPr>
          <w:tblCellSpacing w:w="0" w:type="dxa"/>
        </w:trPr>
        <w:tc>
          <w:tcPr>
            <w:tcW w:w="9075" w:type="dxa"/>
            <w:gridSpan w:val="2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divId w:val="2362856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"Государственный университет по землеустройству", город Москва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540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367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Сергей Николаевич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4.2. Наименования организаций-разработчиков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8505"/>
      </w:tblGrid>
      <w:tr w:rsidR="00260A73" w:rsidRPr="00260A73" w:rsidTr="00260A73">
        <w:trPr>
          <w:tblCellSpacing w:w="0" w:type="dxa"/>
        </w:trPr>
        <w:tc>
          <w:tcPr>
            <w:tcW w:w="57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 "Национальный союз землеустроителей России", город Москва</w:t>
            </w:r>
          </w:p>
        </w:tc>
      </w:tr>
      <w:tr w:rsidR="00260A73" w:rsidRPr="00260A73" w:rsidTr="00260A73">
        <w:trPr>
          <w:tblCellSpacing w:w="0" w:type="dxa"/>
        </w:trPr>
        <w:tc>
          <w:tcPr>
            <w:tcW w:w="570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shd w:val="clear" w:color="auto" w:fill="F8F7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60A73" w:rsidRPr="00260A73" w:rsidRDefault="00260A73" w:rsidP="0026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комплексного проектирования и землеустройства сельских территорий, город Москва</w:t>
            </w:r>
          </w:p>
        </w:tc>
      </w:tr>
    </w:tbl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--------------------------------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&lt;1&gt; Общероссийский классификатор занятий.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&lt;2&gt; Общероссийский классификатор видов экономической деятельности.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&lt;3&gt; Единый квалификационный справочник должностей руководителей, специалистов и служащих.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&lt;4&gt; Общероссийский классификатор профессий рабочих, должностей служащих и тарифных разрядов.</w:t>
      </w:r>
    </w:p>
    <w:p w:rsidR="00260A73" w:rsidRPr="00260A73" w:rsidRDefault="00260A73" w:rsidP="00260A7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60A7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&lt;5&gt; Общероссийский классификатор специальностей по образованию.</w:t>
      </w:r>
    </w:p>
    <w:p w:rsidR="0036160C" w:rsidRDefault="0036160C">
      <w:bookmarkStart w:id="0" w:name="_GoBack"/>
      <w:bookmarkEnd w:id="0"/>
    </w:p>
    <w:sectPr w:rsidR="0036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73"/>
    <w:rsid w:val="00260A73"/>
    <w:rsid w:val="0036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49E5A-B1E4-4B6C-8D20-5C26D8CD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0A73"/>
  </w:style>
  <w:style w:type="character" w:styleId="a3">
    <w:name w:val="Hyperlink"/>
    <w:basedOn w:val="a0"/>
    <w:uiPriority w:val="99"/>
    <w:semiHidden/>
    <w:unhideWhenUsed/>
    <w:rsid w:val="00260A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0A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4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%D0%9C%D0%BE%D0%B8%20%D0%B4%D0%BE%D0%BA%D1%83%D0%BC%D0%B5%D0%BD%D1%82%D1%8B\Downloads\%D0%9F%D1%80%D0%B8%D0%BA%D0%B0%D0%B7%20%D0%9C%D0%B8%D0%BD%D1%82%D1%80%D1%83%D0%B4%D0%B0%20%D0%A0%D0%BE%D1%81%D1%81%D0%B8%D0%B8%20%D0%BE%D1%82%2005.05.2018%20N%20301%D0%BD%20%D0%9E%D0%B1%20%D1%83%D1%82%D0%B2%D0%B5%D1%80%D0%B6%D0%B4%D0%B5%D0%BD%D0%B8%D0%B8%20%D0%BF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USer\%D0%9C%D0%BE%D0%B8%20%D0%B4%D0%BE%D0%BA%D1%83%D0%BC%D0%B5%D0%BD%D1%82%D1%8B\Downloads\%D0%9F%D1%80%D0%B8%D0%BA%D0%B0%D0%B7%20%D0%9C%D0%B8%D0%BD%D1%82%D1%80%D1%83%D0%B4%D0%B0%20%D0%A0%D0%BE%D1%81%D1%81%D0%B8%D0%B8%20%D0%BE%D1%82%2005.05.2018%20N%20301%D0%BD%20%D0%9E%D0%B1%20%D1%83%D1%82%D0%B2%D0%B5%D1%80%D0%B6%D0%B4%D0%B5%D0%BD%D0%B8%D0%B8%20%D0%BF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USer\%D0%9C%D0%BE%D0%B8%20%D0%B4%D0%BE%D0%BA%D1%83%D0%BC%D0%B5%D0%BD%D1%82%D1%8B\Downloads\%D0%9F%D1%80%D0%B8%D0%BA%D0%B0%D0%B7%20%D0%9C%D0%B8%D0%BD%D1%82%D1%80%D1%83%D0%B4%D0%B0%20%D0%A0%D0%BE%D1%81%D1%81%D0%B8%D0%B8%20%D0%BE%D1%82%2005.05.2018%20N%20301%D0%BD%20%D0%9E%D0%B1%20%D1%83%D1%82%D0%B2%D0%B5%D1%80%D0%B6%D0%B4%D0%B5%D0%BD%D0%B8%D0%B8%20%D0%BF.rt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Documents%20and%20Settings\USer\%D0%9C%D0%BE%D0%B8%20%D0%B4%D0%BE%D0%BA%D1%83%D0%BC%D0%B5%D0%BD%D1%82%D1%8B\Downloads\%D0%9F%D1%80%D0%B8%D0%BA%D0%B0%D0%B7%20%D0%9C%D0%B8%D0%BD%D1%82%D1%80%D1%83%D0%B4%D0%B0%20%D0%A0%D0%BE%D1%81%D1%81%D0%B8%D0%B8%20%D0%BE%D1%82%2005.05.2018%20N%20301%D0%BD%20%D0%9E%D0%B1%20%D1%83%D1%82%D0%B2%D0%B5%D1%80%D0%B6%D0%B4%D0%B5%D0%BD%D0%B8%D0%B8%20%D0%BF.rtf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Documents%20and%20Settings\USer\%D0%9C%D0%BE%D0%B8%20%D0%B4%D0%BE%D0%BA%D1%83%D0%BC%D0%B5%D0%BD%D1%82%D1%8B\Downloads\%D0%9F%D1%80%D0%B8%D0%BA%D0%B0%D0%B7%20%D0%9C%D0%B8%D0%BD%D1%82%D1%80%D1%83%D0%B4%D0%B0%20%D0%A0%D0%BE%D1%81%D1%81%D0%B8%D0%B8%20%D0%BE%D1%82%2005.05.2018%20N%20301%D0%BD%20%D0%9E%D0%B1%20%D1%83%D1%82%D0%B2%D0%B5%D1%80%D0%B6%D0%B4%D0%B5%D0%BD%D0%B8%D0%B8%20%D0%BF.rtf" TargetMode="External"/><Relationship Id="rId9" Type="http://schemas.openxmlformats.org/officeDocument/2006/relationships/hyperlink" Target="file:///C:\Documents%20and%20Settings\USer\%D0%9C%D0%BE%D0%B8%20%D0%B4%D0%BE%D0%BA%D1%83%D0%BC%D0%B5%D0%BD%D1%82%D1%8B\Downloads\%D0%9F%D1%80%D0%B8%D0%BA%D0%B0%D0%B7%20%D0%9C%D0%B8%D0%BD%D1%82%D1%80%D1%83%D0%B4%D0%B0%20%D0%A0%D0%BE%D1%81%D1%81%D0%B8%D0%B8%20%D0%BE%D1%82%2005.05.2018%20N%20301%D0%BD%20%D0%9E%D0%B1%20%D1%83%D1%82%D0%B2%D0%B5%D1%80%D0%B6%D0%B4%D0%B5%D0%BD%D0%B8%D0%B8%20%D0%BF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5745</Words>
  <Characters>32752</Characters>
  <Application>Microsoft Office Word</Application>
  <DocSecurity>0</DocSecurity>
  <Lines>272</Lines>
  <Paragraphs>76</Paragraphs>
  <ScaleCrop>false</ScaleCrop>
  <Company>University</Company>
  <LinksUpToDate>false</LinksUpToDate>
  <CharactersWithSpaces>38421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Laboratory</dc:creator>
  <cp:keywords/>
  <dc:description/>
  <cp:lastModifiedBy>Laboratory</cp:lastModifiedBy>
  <cp:revision>1</cp:revision>
  <dcterms:created xsi:type="dcterms:W3CDTF">2018-07-05T12:29:00Z</dcterms:created>
  <dcterms:modified xsi:type="dcterms:W3CDTF">2018-07-05T12:32:00Z</dcterms:modified>
</cp:coreProperties>
</file>